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FF05CA" w:rsidRDefault="0021232C" w:rsidP="0021232C">
      <w:pPr>
        <w:rPr>
          <w:rFonts w:ascii="Times New Roman" w:hAnsi="Times New Roman"/>
          <w:b/>
          <w:lang w:val="sr-Cyrl-CS"/>
        </w:rPr>
      </w:pPr>
      <w:r>
        <w:rPr>
          <w:rFonts w:ascii="Arial" w:hAnsi="Arial" w:cs="Arial"/>
          <w:noProof/>
          <w:sz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4445</wp:posOffset>
            </wp:positionV>
            <wp:extent cx="502920" cy="499110"/>
            <wp:effectExtent l="0" t="0" r="0" b="0"/>
            <wp:wrapNone/>
            <wp:docPr id="2" name="Picture 2" descr="Description: LogoSkoleJPG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SkoleJPG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sr-Cyrl-CS"/>
        </w:rPr>
        <w:t xml:space="preserve">                      </w:t>
      </w:r>
      <w:r w:rsidRPr="00FF05CA">
        <w:rPr>
          <w:rFonts w:ascii="Times New Roman" w:hAnsi="Times New Roman"/>
          <w:b/>
          <w:lang w:val="sr-Cyrl-CS"/>
        </w:rPr>
        <w:t xml:space="preserve">ВИСОКА ШКОЛА ЕЛЕКТРОТЕХНИКЕ И РАЧУНАРСТВА 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>СТРУКОВНИХ СТУДИЈА БЕОГРАД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 xml:space="preserve">Војводе Степе 283 </w:t>
      </w:r>
    </w:p>
    <w:p w:rsidR="0021232C" w:rsidRDefault="0021232C"/>
    <w:p w:rsidR="0021232C" w:rsidRDefault="0021232C" w:rsidP="0021232C">
      <w:pPr>
        <w:rPr>
          <w:rFonts w:ascii="Times New Roman" w:hAnsi="Times New Roman"/>
          <w:lang w:val="sr-Cyrl-RS"/>
        </w:rPr>
      </w:pPr>
      <w:r w:rsidRPr="0021232C">
        <w:rPr>
          <w:rFonts w:ascii="Times New Roman" w:hAnsi="Times New Roman"/>
          <w:lang w:val="sr-Cyrl-RS"/>
        </w:rPr>
        <w:t>МБ: 07040512; ПИБ:100373303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Телефон:011/395-0003; факс 011/2471-099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  <w:r w:rsidRPr="0021232C">
        <w:rPr>
          <w:rFonts w:ascii="Times New Roman" w:hAnsi="Times New Roman"/>
          <w:b/>
          <w:lang w:val="sr-Cyrl-RS"/>
        </w:rPr>
        <w:t xml:space="preserve">ОБАВЕШТЕЊЕ О ЗАКЉУЧЕНОМ УГОВОРУ </w:t>
      </w: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FF464B" w:rsidRPr="0021232C" w:rsidRDefault="00FF464B" w:rsidP="0021232C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44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6135"/>
      </w:tblGrid>
      <w:tr w:rsidR="0021232C" w:rsidTr="0021232C">
        <w:trPr>
          <w:trHeight w:val="349"/>
        </w:trPr>
        <w:tc>
          <w:tcPr>
            <w:tcW w:w="3308" w:type="dxa"/>
          </w:tcPr>
          <w:p w:rsidR="0021232C" w:rsidRDefault="0021232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Висока школа електротехнике и рачунарства струковних студија у Београду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Београд, Војводе Степе, бр. 283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Интернет страница наручиоца:</w:t>
            </w:r>
          </w:p>
        </w:tc>
        <w:tc>
          <w:tcPr>
            <w:tcW w:w="6135" w:type="dxa"/>
          </w:tcPr>
          <w:p w:rsidR="0021232C" w:rsidRPr="001C67B0" w:rsidRDefault="001C67B0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https:// viser.edu.rs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Установа високог образовања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предмета:</w:t>
            </w:r>
          </w:p>
        </w:tc>
        <w:tc>
          <w:tcPr>
            <w:tcW w:w="6135" w:type="dxa"/>
          </w:tcPr>
          <w:p w:rsidR="0021232C" w:rsidRDefault="00E2652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Услуге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 предмета набавке, назив и ознака из општег речника набавки</w:t>
            </w:r>
            <w:r w:rsidR="00EB7E44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9414FB" w:rsidRDefault="009414F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Услуга штампања публикација</w:t>
            </w:r>
          </w:p>
          <w:p w:rsidR="001C67B0" w:rsidRDefault="001C67B0" w:rsidP="009414FB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и ознака из општег речника:</w:t>
            </w:r>
            <w:r w:rsidR="009414FB" w:rsidRPr="009414FB">
              <w:rPr>
                <w:rFonts w:ascii="Times New Roman" w:hAnsi="Times New Roman"/>
                <w:lang w:val="sr-Cyrl-RS"/>
              </w:rPr>
              <w:t xml:space="preserve"> </w:t>
            </w:r>
            <w:r w:rsidR="009414FB" w:rsidRPr="009414FB">
              <w:rPr>
                <w:rFonts w:ascii="Times New Roman" w:hAnsi="Times New Roman"/>
                <w:lang w:val="sr-Cyrl-CS"/>
              </w:rPr>
              <w:t>79810000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EB7E44" w:rsidP="009414FB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Уговорена вредност</w:t>
            </w:r>
            <w:r w:rsidR="00E2652B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6135" w:type="dxa"/>
          </w:tcPr>
          <w:p w:rsidR="0021232C" w:rsidRDefault="00CD331F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1.781.250</w:t>
            </w:r>
            <w:r w:rsidR="009414FB">
              <w:rPr>
                <w:rFonts w:ascii="Times New Roman" w:hAnsi="Times New Roman"/>
                <w:lang w:val="sr-Cyrl-RS"/>
              </w:rPr>
              <w:t xml:space="preserve">,00 </w:t>
            </w:r>
            <w:r w:rsidR="00376B10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Критеријум за доделу уговора:</w:t>
            </w:r>
          </w:p>
        </w:tc>
        <w:tc>
          <w:tcPr>
            <w:tcW w:w="6135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Најнижа понуђена цена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примљених понуда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21232C" w:rsidRDefault="009414F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</w:tr>
      <w:tr w:rsidR="004D078C" w:rsidTr="004D078C">
        <w:trPr>
          <w:trHeight w:val="270"/>
        </w:trPr>
        <w:tc>
          <w:tcPr>
            <w:tcW w:w="3308" w:type="dxa"/>
            <w:vMerge w:val="restart"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</w:t>
            </w:r>
            <w:r w:rsidR="003C7D44">
              <w:rPr>
                <w:rFonts w:ascii="Times New Roman" w:hAnsi="Times New Roman"/>
                <w:lang w:val="sr-Cyrl-RS"/>
              </w:rPr>
              <w:t xml:space="preserve"> највиша/најнижа</w:t>
            </w:r>
            <w:r w:rsidR="00F37541">
              <w:rPr>
                <w:rFonts w:ascii="Times New Roman" w:hAnsi="Times New Roman"/>
                <w:lang w:val="sr-Cyrl-RS"/>
              </w:rPr>
              <w:t xml:space="preserve"> код прихватљивих понуда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4D078C" w:rsidRDefault="00F37541" w:rsidP="009414FB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lang w:val="sr-Cyrl-RS"/>
              </w:rPr>
              <w:t>1.936.0</w:t>
            </w:r>
            <w:r w:rsidR="009414FB" w:rsidRPr="009414FB">
              <w:rPr>
                <w:rFonts w:ascii="Times New Roman" w:eastAsia="TimesNewRomanPSMT" w:hAnsi="Times New Roman"/>
                <w:bCs/>
                <w:lang w:val="sr-Cyrl-RS"/>
              </w:rPr>
              <w:t>00,00  динара</w:t>
            </w:r>
            <w:r w:rsidR="009414FB">
              <w:rPr>
                <w:rFonts w:ascii="Times New Roman" w:hAnsi="Times New Roman"/>
                <w:lang w:val="sr-Cyrl-RS"/>
              </w:rPr>
              <w:t xml:space="preserve"> </w:t>
            </w:r>
            <w:r w:rsidR="00E2652B">
              <w:rPr>
                <w:rFonts w:ascii="Times New Roman" w:hAnsi="Times New Roman"/>
                <w:lang w:val="sr-Cyrl-RS"/>
              </w:rPr>
              <w:t xml:space="preserve"> без ПДВ-а</w:t>
            </w:r>
          </w:p>
        </w:tc>
      </w:tr>
      <w:tr w:rsidR="004D078C" w:rsidTr="0021232C">
        <w:trPr>
          <w:trHeight w:val="227"/>
        </w:trPr>
        <w:tc>
          <w:tcPr>
            <w:tcW w:w="3308" w:type="dxa"/>
            <w:vMerge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4D078C" w:rsidRDefault="00F37541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1.781.250,00 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доношења одлуке о додели уговора:</w:t>
            </w:r>
          </w:p>
        </w:tc>
        <w:tc>
          <w:tcPr>
            <w:tcW w:w="6135" w:type="dxa"/>
          </w:tcPr>
          <w:p w:rsidR="00A43108" w:rsidRDefault="00A43108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F37541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06.02.2019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831265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 закључења уговора: </w:t>
            </w:r>
          </w:p>
        </w:tc>
        <w:tc>
          <w:tcPr>
            <w:tcW w:w="6135" w:type="dxa"/>
          </w:tcPr>
          <w:p w:rsidR="0021232C" w:rsidRDefault="00F37541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22.02.2019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831265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Основни подаци о добављачу:</w:t>
            </w:r>
          </w:p>
        </w:tc>
        <w:tc>
          <w:tcPr>
            <w:tcW w:w="6135" w:type="dxa"/>
          </w:tcPr>
          <w:p w:rsidR="0021232C" w:rsidRPr="00E069A3" w:rsidRDefault="00E069A3" w:rsidP="00E069A3">
            <w:pPr>
              <w:rPr>
                <w:rFonts w:ascii="Times New Roman" w:hAnsi="Times New Roman"/>
                <w:lang w:val="sr-Cyrl-RS"/>
              </w:rPr>
            </w:pPr>
            <w:r w:rsidRPr="00E069A3">
              <w:rPr>
                <w:rFonts w:ascii="Times New Roman" w:eastAsia="Malgun Gothic" w:hAnsi="Times New Roman"/>
                <w:lang w:val="sr-Cyrl-RS"/>
              </w:rPr>
              <w:t>ТЕХНОЛОШКО-МЕТАЛУРШКИ ФАКУЛТЕТ</w:t>
            </w:r>
            <w:r w:rsidRPr="00E069A3">
              <w:rPr>
                <w:rFonts w:ascii="Times New Roman" w:eastAsia="Malgun Gothic" w:hAnsi="Times New Roman"/>
                <w:lang w:val="sr-Cyrl-CS"/>
              </w:rPr>
              <w:t xml:space="preserve"> са седиштем у Београду, улица Карнегијева 4, ПИБ 100123813, матични број07032552 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Период важења уговора</w:t>
            </w:r>
          </w:p>
        </w:tc>
        <w:tc>
          <w:tcPr>
            <w:tcW w:w="6135" w:type="dxa"/>
          </w:tcPr>
          <w:p w:rsidR="0021232C" w:rsidRDefault="009414F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 финансијске реализације предвиђених средстава</w:t>
            </w:r>
            <w:r w:rsidR="00F37541">
              <w:rPr>
                <w:rFonts w:ascii="Times New Roman" w:hAnsi="Times New Roman"/>
                <w:lang w:val="sr-Cyrl-RS"/>
              </w:rPr>
              <w:t xml:space="preserve"> а најдуже 3</w:t>
            </w:r>
            <w:bookmarkStart w:id="0" w:name="_GoBack"/>
            <w:bookmarkEnd w:id="0"/>
            <w:r w:rsidR="00F37541">
              <w:rPr>
                <w:rFonts w:ascii="Times New Roman" w:hAnsi="Times New Roman"/>
                <w:lang w:val="sr-Cyrl-RS"/>
              </w:rPr>
              <w:t xml:space="preserve"> године</w:t>
            </w:r>
          </w:p>
        </w:tc>
      </w:tr>
    </w:tbl>
    <w:p w:rsidR="0021232C" w:rsidRDefault="0021232C"/>
    <w:p w:rsidR="0021232C" w:rsidRDefault="0021232C"/>
    <w:p w:rsidR="0021232C" w:rsidRDefault="0021232C"/>
    <w:sectPr w:rsidR="002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063F51"/>
    <w:rsid w:val="001516AA"/>
    <w:rsid w:val="001C67B0"/>
    <w:rsid w:val="0021232C"/>
    <w:rsid w:val="0032149D"/>
    <w:rsid w:val="00376B10"/>
    <w:rsid w:val="003C7D44"/>
    <w:rsid w:val="003F41DB"/>
    <w:rsid w:val="004D078C"/>
    <w:rsid w:val="0062054A"/>
    <w:rsid w:val="006261FE"/>
    <w:rsid w:val="00765B8F"/>
    <w:rsid w:val="00831265"/>
    <w:rsid w:val="008D4C03"/>
    <w:rsid w:val="009414FB"/>
    <w:rsid w:val="00A43108"/>
    <w:rsid w:val="00B30B11"/>
    <w:rsid w:val="00CD331F"/>
    <w:rsid w:val="00D56FCB"/>
    <w:rsid w:val="00E069A3"/>
    <w:rsid w:val="00E2652B"/>
    <w:rsid w:val="00EA7E9F"/>
    <w:rsid w:val="00EB7E44"/>
    <w:rsid w:val="00F37541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31</cp:revision>
  <cp:lastPrinted>2017-10-11T12:07:00Z</cp:lastPrinted>
  <dcterms:created xsi:type="dcterms:W3CDTF">2016-12-26T14:30:00Z</dcterms:created>
  <dcterms:modified xsi:type="dcterms:W3CDTF">2019-03-18T10:18:00Z</dcterms:modified>
</cp:coreProperties>
</file>